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D05AB8">
        <w:t>August 11,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D05AB8">
        <w:t>Chris Kliment</w:t>
      </w:r>
      <w:r w:rsidRPr="00BD5697">
        <w:t>, Buyer</w:t>
      </w:r>
    </w:p>
    <w:p w:rsidR="007124F4" w:rsidRDefault="00D05AB8" w:rsidP="002E0890">
      <w:pPr>
        <w:pStyle w:val="Level3Body"/>
      </w:pPr>
      <w:r>
        <w:t>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D05AB8">
        <w:rPr>
          <w:sz w:val="26"/>
          <w:szCs w:val="26"/>
        </w:rPr>
        <w:t>86585-O3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D05AB8">
        <w:rPr>
          <w:sz w:val="26"/>
          <w:szCs w:val="26"/>
        </w:rPr>
        <w:t>NDCS Pharmacy Management Operations</w:t>
      </w:r>
      <w:bookmarkStart w:id="1" w:name="_GoBack"/>
      <w:bookmarkEnd w:id="1"/>
      <w:r w:rsidR="00D05AB8">
        <w:rPr>
          <w:sz w:val="26"/>
          <w:szCs w:val="26"/>
        </w:rPr>
        <w:t xml:space="preserve"> Oversight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D05AB8">
        <w:rPr>
          <w:sz w:val="26"/>
          <w:szCs w:val="26"/>
        </w:rPr>
        <w:t>Community Pharmacy</w:t>
      </w:r>
      <w:r>
        <w:rPr>
          <w:sz w:val="26"/>
          <w:szCs w:val="26"/>
        </w:rPr>
        <w:t>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61D25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05AB8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E6B6-60E5-4180-BC13-5BE6619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Chris Loomis</cp:lastModifiedBy>
  <cp:revision>2</cp:revision>
  <cp:lastPrinted>2013-01-08T16:47:00Z</cp:lastPrinted>
  <dcterms:created xsi:type="dcterms:W3CDTF">2016-08-11T19:14:00Z</dcterms:created>
  <dcterms:modified xsi:type="dcterms:W3CDTF">2016-08-11T19:14:00Z</dcterms:modified>
</cp:coreProperties>
</file>